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20"/>
        <w:gridCol w:w="3796"/>
      </w:tblGrid>
      <w:tr w:rsidR="006C5B5F" w:rsidRPr="004547E0" w14:paraId="14DB8C84" w14:textId="77777777" w:rsidTr="003F7092">
        <w:trPr>
          <w:trHeight w:val="1693"/>
        </w:trPr>
        <w:tc>
          <w:tcPr>
            <w:tcW w:w="4928" w:type="dxa"/>
          </w:tcPr>
          <w:p w14:paraId="14DB8C7C" w14:textId="77777777" w:rsidR="006C5B5F" w:rsidRPr="004547E0" w:rsidRDefault="007678FA" w:rsidP="004E1881">
            <w:pPr>
              <w:ind w:left="142" w:firstLine="284"/>
              <w:rPr>
                <w:rFonts w:ascii="Times New Roman" w:hAnsi="Times New Roman" w:cs="Times New Roman"/>
              </w:rPr>
            </w:pPr>
            <w:r>
              <w:rPr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14DB8CB6" wp14:editId="14DB8CB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8255" b="0"/>
                  <wp:wrapNone/>
                  <wp:docPr id="1" name="Pil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3" w:type="dxa"/>
            <w:gridSpan w:val="2"/>
          </w:tcPr>
          <w:p w14:paraId="14DB8C83" w14:textId="77777777" w:rsidR="006C5B5F" w:rsidRPr="004547E0" w:rsidRDefault="006C5B5F" w:rsidP="00C71F67">
            <w:pPr>
              <w:ind w:left="-6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C5B5F" w:rsidRPr="004547E0" w14:paraId="14DB8C8A" w14:textId="77777777" w:rsidTr="003F7092">
        <w:trPr>
          <w:trHeight w:val="1848"/>
        </w:trPr>
        <w:tc>
          <w:tcPr>
            <w:tcW w:w="4928" w:type="dxa"/>
          </w:tcPr>
          <w:p w14:paraId="14DB8C85" w14:textId="7A5D83B6" w:rsidR="006C5B5F" w:rsidRPr="004547E0" w:rsidRDefault="00C71F67" w:rsidP="00E242F3">
            <w:pPr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 Hunt </w:t>
            </w:r>
          </w:p>
          <w:p w14:paraId="14DB8C86" w14:textId="6D188800" w:rsidR="002B6007" w:rsidRPr="004547E0" w:rsidRDefault="002B6007" w:rsidP="0007163D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3" w:type="dxa"/>
            <w:gridSpan w:val="2"/>
          </w:tcPr>
          <w:p w14:paraId="14DB8C87" w14:textId="1626AF59" w:rsidR="0007163D" w:rsidRPr="00436E9F" w:rsidRDefault="0007163D" w:rsidP="0007163D">
            <w:pPr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436E9F">
              <w:rPr>
                <w:rFonts w:ascii="Times New Roman" w:hAnsi="Times New Roman" w:cs="Times New Roman"/>
                <w:sz w:val="24"/>
                <w:szCs w:val="24"/>
              </w:rPr>
              <w:t xml:space="preserve">Teie: </w:t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instrText xml:space="preserve"> delta_senderRegDate  \* MERGEFORMAT</w:instrText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t>22.03.2024</w:t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436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B8C88" w14:textId="77777777" w:rsidR="006C5B5F" w:rsidRPr="004547E0" w:rsidRDefault="006C5B5F" w:rsidP="0007163D">
            <w:pPr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8C89" w14:textId="2B1C1D99" w:rsidR="006C5B5F" w:rsidRPr="004547E0" w:rsidRDefault="0007163D" w:rsidP="0007163D">
            <w:pPr>
              <w:ind w:lef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436E9F">
              <w:rPr>
                <w:rFonts w:ascii="Times New Roman" w:hAnsi="Times New Roman" w:cs="Times New Roman"/>
                <w:sz w:val="24"/>
                <w:szCs w:val="24"/>
              </w:rPr>
              <w:t>Meie: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t>17.04.2024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t>2-2/331-2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A4AAD" w:rsidRPr="004547E0" w14:paraId="14DB8C8D" w14:textId="77777777" w:rsidTr="004F702B">
        <w:trPr>
          <w:trHeight w:val="379"/>
        </w:trPr>
        <w:tc>
          <w:tcPr>
            <w:tcW w:w="5353" w:type="dxa"/>
            <w:gridSpan w:val="2"/>
          </w:tcPr>
          <w:p w14:paraId="14DB8C8B" w14:textId="037598AB" w:rsidR="001A4AAD" w:rsidRPr="006A256E" w:rsidRDefault="00AF5F00" w:rsidP="00436883">
            <w:pPr>
              <w:tabs>
                <w:tab w:val="left" w:pos="171"/>
              </w:tabs>
              <w:ind w:lef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5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C1655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delta_docName  \* MERGEFORMAT</w:instrText>
            </w:r>
            <w:r w:rsidRPr="006A25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1655D">
              <w:rPr>
                <w:rFonts w:ascii="Times New Roman" w:hAnsi="Times New Roman" w:cs="Times New Roman"/>
                <w:b/>
                <w:sz w:val="24"/>
                <w:szCs w:val="24"/>
              </w:rPr>
              <w:t>Vastus selgitustaotlusele</w:t>
            </w:r>
            <w:r w:rsidRPr="006A256E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58" w:type="dxa"/>
          </w:tcPr>
          <w:p w14:paraId="14DB8C8C" w14:textId="77777777" w:rsidR="001A4AAD" w:rsidRPr="004547E0" w:rsidRDefault="001A4AAD" w:rsidP="00436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B8C92" w14:textId="77777777" w:rsidR="00AF5F00" w:rsidRPr="004547E0" w:rsidRDefault="00AF5F00" w:rsidP="009761F5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DB8C93" w14:textId="197479F4" w:rsidR="00AF5F00" w:rsidRDefault="00C71F67" w:rsidP="009761F5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Esitame Siseministeeriumi infotehnoloogia- ja arenduskeskuse töötajate arvud, tegevuskulud ning tööjõukulud aastatel 2018-2023 palutud kujul:</w:t>
      </w:r>
    </w:p>
    <w:p w14:paraId="0CD425B4" w14:textId="77777777" w:rsidR="00C71F67" w:rsidRDefault="00C71F67" w:rsidP="009761F5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8"/>
        <w:gridCol w:w="1130"/>
        <w:gridCol w:w="1130"/>
        <w:gridCol w:w="1130"/>
        <w:gridCol w:w="1130"/>
        <w:gridCol w:w="1130"/>
        <w:gridCol w:w="1350"/>
      </w:tblGrid>
      <w:tr w:rsidR="00C71F67" w:rsidRPr="00C71F67" w14:paraId="79C94403" w14:textId="77777777" w:rsidTr="00C71F67">
        <w:trPr>
          <w:trHeight w:val="29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2E395" w14:textId="77777777" w:rsidR="00C71F67" w:rsidRPr="00C71F67" w:rsidRDefault="00C71F67" w:rsidP="00C71F6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 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186B3" w14:textId="77777777" w:rsidR="00C71F67" w:rsidRPr="00C71F67" w:rsidRDefault="00C71F67" w:rsidP="00C71F6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Periood</w:t>
            </w:r>
          </w:p>
        </w:tc>
      </w:tr>
      <w:tr w:rsidR="00C71F67" w:rsidRPr="00C71F67" w14:paraId="57ED31DB" w14:textId="77777777" w:rsidTr="00C71F67">
        <w:trPr>
          <w:trHeight w:val="889"/>
        </w:trPr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30FC4" w14:textId="77777777" w:rsidR="00C71F67" w:rsidRPr="00C71F67" w:rsidRDefault="00C71F67" w:rsidP="00C71F6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0A29A" w14:textId="77777777" w:rsidR="00C71F67" w:rsidRPr="00C71F67" w:rsidRDefault="00C71F67" w:rsidP="00C71F6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01.01.2018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 xml:space="preserve"> - 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>31.12.2018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2AC3F6" w14:textId="77777777" w:rsidR="00C71F67" w:rsidRPr="00C71F67" w:rsidRDefault="00C71F67" w:rsidP="00C71F6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01.01.2019 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 xml:space="preserve">- 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>31.12.2019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CA24A" w14:textId="77777777" w:rsidR="00C71F67" w:rsidRPr="00C71F67" w:rsidRDefault="00C71F67" w:rsidP="00C71F6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01.01.2020 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 xml:space="preserve">- 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>31.12.2020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AB644" w14:textId="77777777" w:rsidR="00C71F67" w:rsidRPr="00C71F67" w:rsidRDefault="00C71F67" w:rsidP="00C71F6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01.01.2021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 xml:space="preserve"> - 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>31.12.2021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F3030" w14:textId="77777777" w:rsidR="00C71F67" w:rsidRPr="00C71F67" w:rsidRDefault="00C71F67" w:rsidP="00C71F6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01.01.2022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 xml:space="preserve"> - 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>31.12.2022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860FA" w14:textId="77777777" w:rsidR="00C71F67" w:rsidRPr="00C71F67" w:rsidRDefault="00C71F67" w:rsidP="00C71F67">
            <w:p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01.01.2023 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 xml:space="preserve">- </w:t>
            </w: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br/>
              <w:t>31.12.2023**</w:t>
            </w:r>
          </w:p>
        </w:tc>
      </w:tr>
      <w:tr w:rsidR="00C71F67" w:rsidRPr="00C71F67" w14:paraId="4646CBC6" w14:textId="77777777" w:rsidTr="00C71F67">
        <w:trPr>
          <w:trHeight w:val="889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E92FF" w14:textId="77777777" w:rsidR="00C71F67" w:rsidRPr="00C71F67" w:rsidRDefault="00C71F67" w:rsidP="00C71F6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Töötajate arv (taandatuna täistööajale, kalendriaasta lõpu seisuga)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A24D0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294,9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E33A26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337,4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A7D94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349,65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04BF6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349,15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F1B3A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363,9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4380A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395,55</w:t>
            </w:r>
          </w:p>
        </w:tc>
      </w:tr>
      <w:tr w:rsidR="00C71F67" w:rsidRPr="00C71F67" w14:paraId="07AE8C90" w14:textId="77777777" w:rsidTr="00C71F67">
        <w:trPr>
          <w:trHeight w:val="59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4333D" w14:textId="77777777" w:rsidR="00C71F67" w:rsidRPr="00C71F67" w:rsidRDefault="00C71F67" w:rsidP="00C71F6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Tegevuskulud (kõik kulud koos maksudega)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E6981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16 900 174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23222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15 639 499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9A2C00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15 067 920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96DA2F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16 324 670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D2346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19 300 394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F2B56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20 238 674</w:t>
            </w:r>
          </w:p>
        </w:tc>
      </w:tr>
      <w:tr w:rsidR="00C71F67" w:rsidRPr="00C71F67" w14:paraId="179F466B" w14:textId="77777777" w:rsidTr="00C71F67">
        <w:trPr>
          <w:trHeight w:val="1138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32FC7" w14:textId="77777777" w:rsidR="00C71F67" w:rsidRPr="00C71F67" w:rsidRDefault="00C71F67" w:rsidP="00C71F6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Tööjõukulud kokku (koos tööjõumaksudega)*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CB95C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10 225 584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FF6FB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13 199 068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2DEFD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15 152 110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167A6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15 573 658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2400B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17 147 348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EFBFD5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20 268 901</w:t>
            </w:r>
          </w:p>
        </w:tc>
      </w:tr>
      <w:tr w:rsidR="00C71F67" w:rsidRPr="00C71F67" w14:paraId="30C8102B" w14:textId="77777777" w:rsidTr="00C71F67">
        <w:trPr>
          <w:trHeight w:val="59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D29E5" w14:textId="77777777" w:rsidR="00C71F67" w:rsidRPr="00C71F67" w:rsidRDefault="00C71F67" w:rsidP="00C71F6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Tööjõukulud: põhipalk (koos tööjõumaksudega)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D2AC8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9 568 376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F0669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11 855 333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5B61F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14 041 171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8A425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14 430 245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DF3F7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15 480 713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4FA03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18 407 236</w:t>
            </w:r>
          </w:p>
        </w:tc>
      </w:tr>
      <w:tr w:rsidR="00C71F67" w:rsidRPr="00C71F67" w14:paraId="4CB2AA3A" w14:textId="77777777" w:rsidTr="00C71F67">
        <w:trPr>
          <w:trHeight w:val="592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11B9D" w14:textId="77777777" w:rsidR="00C71F67" w:rsidRPr="00C71F67" w:rsidRDefault="00C71F67" w:rsidP="00C71F6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Tööjõukulud: lisatasud (koos tööjõumaksudega)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D0F48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657 208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00E4E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1 343 735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19550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1 110 939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9E2C6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1 143 413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D8F11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1 666 635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62E14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1 861 665</w:t>
            </w:r>
          </w:p>
        </w:tc>
      </w:tr>
      <w:tr w:rsidR="00C71F67" w:rsidRPr="00C71F67" w14:paraId="052B9609" w14:textId="77777777" w:rsidTr="00C71F67">
        <w:trPr>
          <w:trHeight w:val="1185"/>
        </w:trPr>
        <w:tc>
          <w:tcPr>
            <w:tcW w:w="2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961BC" w14:textId="77777777" w:rsidR="00C71F67" w:rsidRPr="00C71F67" w:rsidRDefault="00C71F67" w:rsidP="00C71F67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Tööjõukulud, mis on kaetud välisrahastuse kaudu (nt EL struktuurfondidest, koos tööjõumaksudega)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7745E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170 636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7F26C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307 050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BDC84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550 749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7B881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653 946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DECC6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890 385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165CF" w14:textId="77777777" w:rsidR="00C71F67" w:rsidRPr="00C71F67" w:rsidRDefault="00C71F67" w:rsidP="00C71F67">
            <w:pPr>
              <w:spacing w:after="0" w:line="240" w:lineRule="auto"/>
              <w:ind w:left="0"/>
              <w:jc w:val="right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C71F67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897 357</w:t>
            </w:r>
          </w:p>
        </w:tc>
      </w:tr>
    </w:tbl>
    <w:p w14:paraId="14DB8C94" w14:textId="56003F75" w:rsidR="00F5517A" w:rsidRPr="00C71F67" w:rsidRDefault="00C71F67" w:rsidP="009761F5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F67">
        <w:rPr>
          <w:rFonts w:ascii="Times New Roman" w:hAnsi="Times New Roman" w:cs="Times New Roman"/>
          <w:i/>
          <w:iCs/>
          <w:sz w:val="24"/>
          <w:szCs w:val="24"/>
        </w:rPr>
        <w:t>* ei sisalda erisoodustus</w:t>
      </w:r>
      <w:r w:rsidR="00FC338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C71F67">
        <w:rPr>
          <w:rFonts w:ascii="Times New Roman" w:hAnsi="Times New Roman" w:cs="Times New Roman"/>
          <w:i/>
          <w:iCs/>
          <w:sz w:val="24"/>
          <w:szCs w:val="24"/>
        </w:rPr>
        <w:t xml:space="preserve"> ning hüvitisi, sisaldab välisraha</w:t>
      </w:r>
    </w:p>
    <w:p w14:paraId="5428E79B" w14:textId="78A42F11" w:rsidR="00C71F67" w:rsidRPr="00C71F67" w:rsidRDefault="00C71F67" w:rsidP="009761F5">
      <w:pPr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1F67">
        <w:rPr>
          <w:rFonts w:ascii="Times New Roman" w:hAnsi="Times New Roman" w:cs="Times New Roman"/>
          <w:i/>
          <w:iCs/>
          <w:sz w:val="24"/>
          <w:szCs w:val="24"/>
        </w:rPr>
        <w:t>** ei pruugi olla veel lõplik, sest auditeerimine veel käib</w:t>
      </w:r>
    </w:p>
    <w:p w14:paraId="14DB8C95" w14:textId="77777777" w:rsidR="00F5517A" w:rsidRDefault="00F5517A" w:rsidP="009761F5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43"/>
      </w:tblGrid>
      <w:tr w:rsidR="00F6332D" w14:paraId="14DB8C9E" w14:textId="77777777" w:rsidTr="00F5517A">
        <w:tc>
          <w:tcPr>
            <w:tcW w:w="4585" w:type="dxa"/>
          </w:tcPr>
          <w:p w14:paraId="3E7B858A" w14:textId="77777777" w:rsidR="00C71F67" w:rsidRDefault="00C71F67" w:rsidP="009761F5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8C96" w14:textId="4DAE9AF5" w:rsidR="00F6332D" w:rsidRPr="004547E0" w:rsidRDefault="00F6332D" w:rsidP="009761F5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t>Lugupidamisega</w:t>
            </w:r>
          </w:p>
          <w:p w14:paraId="14DB8C97" w14:textId="77777777" w:rsidR="00F6332D" w:rsidRDefault="00F6332D" w:rsidP="009761F5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8C98" w14:textId="77777777" w:rsidR="00436883" w:rsidRPr="004547E0" w:rsidRDefault="00436883" w:rsidP="009761F5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8C99" w14:textId="77777777" w:rsidR="00F6332D" w:rsidRPr="00F71BC1" w:rsidRDefault="00F6332D" w:rsidP="00436883">
            <w:pPr>
              <w:pStyle w:val="Snum"/>
            </w:pPr>
            <w:r w:rsidRPr="00F71BC1">
              <w:t>(allkirjastatud digitaalselt)</w:t>
            </w:r>
          </w:p>
          <w:p w14:paraId="14DB8C9A" w14:textId="77777777" w:rsidR="00F6332D" w:rsidRPr="004547E0" w:rsidRDefault="00F6332D" w:rsidP="009761F5">
            <w:pPr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B8C9B" w14:textId="1B72214A" w:rsidR="00F6332D" w:rsidRPr="004547E0" w:rsidRDefault="00F6332D" w:rsidP="00436883">
            <w:pPr>
              <w:tabs>
                <w:tab w:val="left" w:pos="567"/>
              </w:tabs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delta_signerName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t>Aivi Sirp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4DB8C9C" w14:textId="6846AB02" w:rsidR="00F6332D" w:rsidRDefault="00F6332D" w:rsidP="00436883">
            <w:pPr>
              <w:tabs>
                <w:tab w:val="left" w:pos="567"/>
              </w:tabs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instrText xml:space="preserve"> delta_signerJobTitle  \* MERGEFORMAT</w:instrTex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1655D">
              <w:rPr>
                <w:rFonts w:ascii="Times New Roman" w:hAnsi="Times New Roman" w:cs="Times New Roman"/>
                <w:sz w:val="24"/>
                <w:szCs w:val="24"/>
              </w:rPr>
              <w:t>osakonnajuhataja</w:t>
            </w:r>
            <w:r w:rsidRPr="004547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43" w:type="dxa"/>
          </w:tcPr>
          <w:p w14:paraId="14DB8C9D" w14:textId="77777777" w:rsidR="00F6332D" w:rsidRDefault="00F6332D" w:rsidP="00436883">
            <w:pPr>
              <w:tabs>
                <w:tab w:val="left" w:pos="56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B8C9F" w14:textId="77777777" w:rsidR="00765B50" w:rsidRDefault="00765B50" w:rsidP="0043688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DB8CB3" w14:textId="77777777" w:rsidR="00AF0940" w:rsidRPr="004547E0" w:rsidRDefault="00AF0940" w:rsidP="00436883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DB8CB4" w14:textId="2052E67A" w:rsidR="00765B50" w:rsidRPr="004547E0" w:rsidRDefault="00765B50" w:rsidP="0043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C1655D">
        <w:rPr>
          <w:rFonts w:ascii="Times New Roman" w:hAnsi="Times New Roman" w:cs="Times New Roman"/>
          <w:sz w:val="24"/>
          <w:szCs w:val="24"/>
        </w:rPr>
        <w:instrText xml:space="preserve"> delta_ownerName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C1655D">
        <w:rPr>
          <w:rFonts w:ascii="Times New Roman" w:hAnsi="Times New Roman" w:cs="Times New Roman"/>
          <w:sz w:val="24"/>
          <w:szCs w:val="24"/>
        </w:rPr>
        <w:t>Eneli Vensel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  <w:r w:rsidRPr="004547E0">
        <w:rPr>
          <w:rFonts w:ascii="Times New Roman" w:hAnsi="Times New Roman" w:cs="Times New Roman"/>
          <w:sz w:val="24"/>
          <w:szCs w:val="24"/>
        </w:rPr>
        <w:t xml:space="preserve"> </w:t>
      </w: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C1655D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C1655D">
        <w:rPr>
          <w:rFonts w:ascii="Times New Roman" w:hAnsi="Times New Roman" w:cs="Times New Roman"/>
          <w:sz w:val="24"/>
          <w:szCs w:val="24"/>
        </w:rPr>
        <w:t>6125128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4DB8CB5" w14:textId="3E39E148" w:rsidR="00765B50" w:rsidRPr="004547E0" w:rsidRDefault="00765B50" w:rsidP="00436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E0">
        <w:rPr>
          <w:rFonts w:ascii="Times New Roman" w:hAnsi="Times New Roman" w:cs="Times New Roman"/>
          <w:sz w:val="24"/>
          <w:szCs w:val="24"/>
        </w:rPr>
        <w:fldChar w:fldCharType="begin"/>
      </w:r>
      <w:r w:rsidR="00C1655D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 w:rsidRPr="004547E0">
        <w:rPr>
          <w:rFonts w:ascii="Times New Roman" w:hAnsi="Times New Roman" w:cs="Times New Roman"/>
          <w:sz w:val="24"/>
          <w:szCs w:val="24"/>
        </w:rPr>
        <w:fldChar w:fldCharType="separate"/>
      </w:r>
      <w:r w:rsidR="00C1655D">
        <w:rPr>
          <w:rFonts w:ascii="Times New Roman" w:hAnsi="Times New Roman" w:cs="Times New Roman"/>
          <w:sz w:val="24"/>
          <w:szCs w:val="24"/>
        </w:rPr>
        <w:t>eneli.vensel@siseministeerium.ee</w:t>
      </w:r>
      <w:r w:rsidRPr="004547E0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65B50" w:rsidRPr="004547E0" w:rsidSect="00F5517A">
      <w:headerReference w:type="default" r:id="rId7"/>
      <w:footerReference w:type="default" r:id="rId8"/>
      <w:footerReference w:type="first" r:id="rId9"/>
      <w:pgSz w:w="11906" w:h="16838" w:code="9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B8CBA" w14:textId="77777777" w:rsidR="00CD1D4E" w:rsidRDefault="00CD1D4E" w:rsidP="006C5B5F">
      <w:pPr>
        <w:spacing w:after="0" w:line="240" w:lineRule="auto"/>
      </w:pPr>
      <w:r>
        <w:separator/>
      </w:r>
    </w:p>
  </w:endnote>
  <w:endnote w:type="continuationSeparator" w:id="0">
    <w:p w14:paraId="14DB8CBB" w14:textId="77777777" w:rsidR="00CD1D4E" w:rsidRDefault="00CD1D4E" w:rsidP="006C5B5F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B8CBD" w14:textId="0AA8D0AE" w:rsidR="00495FD0" w:rsidRPr="00AF0940" w:rsidRDefault="00F5517A" w:rsidP="00AF0940">
    <w:pPr>
      <w:pStyle w:val="Footer"/>
      <w:tabs>
        <w:tab w:val="left" w:pos="708"/>
      </w:tabs>
      <w:ind w:left="0"/>
      <w:rPr>
        <w:rFonts w:ascii="Times New Roman" w:hAnsi="Times New Roman" w:cs="Times New Roman"/>
        <w:sz w:val="20"/>
        <w:szCs w:val="24"/>
      </w:rPr>
    </w:pPr>
    <w:r w:rsidRPr="00F5517A">
      <w:rPr>
        <w:rFonts w:ascii="Times New Roman" w:hAnsi="Times New Roman" w:cs="Times New Roman"/>
        <w:sz w:val="20"/>
        <w:szCs w:val="24"/>
      </w:rPr>
      <w:fldChar w:fldCharType="begin"/>
    </w:r>
    <w:r w:rsidRPr="00F5517A">
      <w:rPr>
        <w:rFonts w:ascii="Times New Roman" w:hAnsi="Times New Roman" w:cs="Times New Roman"/>
        <w:sz w:val="20"/>
        <w:szCs w:val="24"/>
      </w:rPr>
      <w:instrText xml:space="preserve"> PAGE </w:instrText>
    </w:r>
    <w:r w:rsidRPr="00F5517A">
      <w:rPr>
        <w:rFonts w:ascii="Times New Roman" w:hAnsi="Times New Roman" w:cs="Times New Roman"/>
        <w:sz w:val="20"/>
        <w:szCs w:val="24"/>
      </w:rPr>
      <w:fldChar w:fldCharType="separate"/>
    </w:r>
    <w:r w:rsidR="00C1655D">
      <w:rPr>
        <w:rFonts w:ascii="Times New Roman" w:hAnsi="Times New Roman" w:cs="Times New Roman"/>
        <w:noProof/>
        <w:sz w:val="20"/>
        <w:szCs w:val="24"/>
      </w:rPr>
      <w:t>2</w:t>
    </w:r>
    <w:r w:rsidRPr="00F5517A">
      <w:rPr>
        <w:rFonts w:ascii="Times New Roman" w:hAnsi="Times New Roman" w:cs="Times New Roman"/>
        <w:sz w:val="20"/>
        <w:szCs w:val="24"/>
      </w:rPr>
      <w:fldChar w:fldCharType="end"/>
    </w:r>
    <w:r w:rsidRPr="00F5517A">
      <w:rPr>
        <w:rFonts w:ascii="Times New Roman" w:hAnsi="Times New Roman" w:cs="Times New Roman"/>
        <w:sz w:val="20"/>
        <w:szCs w:val="24"/>
      </w:rPr>
      <w:t xml:space="preserve"> (</w:t>
    </w:r>
    <w:r w:rsidRPr="00F5517A">
      <w:rPr>
        <w:rFonts w:ascii="Times New Roman" w:hAnsi="Times New Roman" w:cs="Times New Roman"/>
        <w:sz w:val="20"/>
        <w:szCs w:val="24"/>
      </w:rPr>
      <w:fldChar w:fldCharType="begin"/>
    </w:r>
    <w:r w:rsidRPr="00F5517A">
      <w:rPr>
        <w:rFonts w:ascii="Times New Roman" w:hAnsi="Times New Roman" w:cs="Times New Roman"/>
        <w:sz w:val="20"/>
        <w:szCs w:val="24"/>
      </w:rPr>
      <w:instrText xml:space="preserve"> NUMPAGES </w:instrText>
    </w:r>
    <w:r w:rsidRPr="00F5517A">
      <w:rPr>
        <w:rFonts w:ascii="Times New Roman" w:hAnsi="Times New Roman" w:cs="Times New Roman"/>
        <w:sz w:val="20"/>
        <w:szCs w:val="24"/>
      </w:rPr>
      <w:fldChar w:fldCharType="separate"/>
    </w:r>
    <w:r w:rsidR="00C1655D">
      <w:rPr>
        <w:rFonts w:ascii="Times New Roman" w:hAnsi="Times New Roman" w:cs="Times New Roman"/>
        <w:noProof/>
        <w:sz w:val="20"/>
        <w:szCs w:val="24"/>
      </w:rPr>
      <w:t>2</w:t>
    </w:r>
    <w:r w:rsidRPr="00F5517A">
      <w:rPr>
        <w:rFonts w:ascii="Times New Roman" w:hAnsi="Times New Roman" w:cs="Times New Roman"/>
        <w:sz w:val="20"/>
        <w:szCs w:val="24"/>
      </w:rPr>
      <w:fldChar w:fldCharType="end"/>
    </w:r>
    <w:r w:rsidRPr="00F5517A">
      <w:rPr>
        <w:rFonts w:ascii="Times New Roman" w:hAnsi="Times New Roman" w:cs="Times New Roman"/>
        <w:sz w:val="20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B8CBE" w14:textId="77777777" w:rsidR="00F5517A" w:rsidRPr="006C5B5F" w:rsidRDefault="00F5517A" w:rsidP="00F5517A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Pikk 61 / 15065 Tallinn / 612 5008 / info@siseministeerium.ee / www.siseministeerium.ee</w:t>
    </w:r>
  </w:p>
  <w:p w14:paraId="14DB8CBF" w14:textId="77777777" w:rsidR="00F5517A" w:rsidRDefault="00F5517A" w:rsidP="00F5517A">
    <w:pPr>
      <w:pStyle w:val="Footer"/>
      <w:ind w:left="0"/>
      <w:rPr>
        <w:rFonts w:ascii="Times New Roman" w:hAnsi="Times New Roman" w:cs="Times New Roman"/>
        <w:sz w:val="20"/>
        <w:szCs w:val="20"/>
      </w:rPr>
    </w:pPr>
    <w:r w:rsidRPr="006C5B5F">
      <w:rPr>
        <w:rFonts w:ascii="Times New Roman" w:hAnsi="Times New Roman" w:cs="Times New Roman"/>
        <w:sz w:val="20"/>
        <w:szCs w:val="20"/>
      </w:rPr>
      <w:t>Registrikood 70000562</w:t>
    </w:r>
  </w:p>
  <w:p w14:paraId="14DB8CC0" w14:textId="77777777" w:rsidR="00F5517A" w:rsidRPr="00F5517A" w:rsidRDefault="00F5517A" w:rsidP="00F5517A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B8CB8" w14:textId="77777777" w:rsidR="00CD1D4E" w:rsidRDefault="00CD1D4E" w:rsidP="006C5B5F">
      <w:pPr>
        <w:spacing w:after="0" w:line="240" w:lineRule="auto"/>
      </w:pPr>
      <w:r>
        <w:separator/>
      </w:r>
    </w:p>
  </w:footnote>
  <w:footnote w:type="continuationSeparator" w:id="0">
    <w:p w14:paraId="14DB8CB9" w14:textId="77777777" w:rsidR="00CD1D4E" w:rsidRDefault="00CD1D4E" w:rsidP="006C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B8CBC" w14:textId="77777777" w:rsidR="00AF0940" w:rsidRPr="00AF0940" w:rsidRDefault="00AF0940" w:rsidP="00AF0940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A"/>
    <w:rsid w:val="00050593"/>
    <w:rsid w:val="00060FE3"/>
    <w:rsid w:val="0007163D"/>
    <w:rsid w:val="00116C8C"/>
    <w:rsid w:val="001A4AAD"/>
    <w:rsid w:val="002B6007"/>
    <w:rsid w:val="002C7FC3"/>
    <w:rsid w:val="002E21E9"/>
    <w:rsid w:val="003D2B13"/>
    <w:rsid w:val="003F7092"/>
    <w:rsid w:val="00436883"/>
    <w:rsid w:val="004547E0"/>
    <w:rsid w:val="00466D0A"/>
    <w:rsid w:val="00495FD0"/>
    <w:rsid w:val="004E1881"/>
    <w:rsid w:val="004F702B"/>
    <w:rsid w:val="0054123C"/>
    <w:rsid w:val="005442C4"/>
    <w:rsid w:val="00566D13"/>
    <w:rsid w:val="00594CF8"/>
    <w:rsid w:val="005F154E"/>
    <w:rsid w:val="00627303"/>
    <w:rsid w:val="0063372B"/>
    <w:rsid w:val="006A0DE4"/>
    <w:rsid w:val="006A256E"/>
    <w:rsid w:val="006C16A1"/>
    <w:rsid w:val="006C5B5F"/>
    <w:rsid w:val="007076FD"/>
    <w:rsid w:val="00765B50"/>
    <w:rsid w:val="007678FA"/>
    <w:rsid w:val="007B4418"/>
    <w:rsid w:val="007D527F"/>
    <w:rsid w:val="00870CB7"/>
    <w:rsid w:val="008E6C16"/>
    <w:rsid w:val="00933056"/>
    <w:rsid w:val="009655F7"/>
    <w:rsid w:val="009761F5"/>
    <w:rsid w:val="00A27F56"/>
    <w:rsid w:val="00AF0940"/>
    <w:rsid w:val="00AF5F00"/>
    <w:rsid w:val="00B21E4C"/>
    <w:rsid w:val="00B42D61"/>
    <w:rsid w:val="00B77CD8"/>
    <w:rsid w:val="00BB6D6E"/>
    <w:rsid w:val="00C1655D"/>
    <w:rsid w:val="00C71F67"/>
    <w:rsid w:val="00C80AD3"/>
    <w:rsid w:val="00C9085E"/>
    <w:rsid w:val="00CD1D4E"/>
    <w:rsid w:val="00D21FBE"/>
    <w:rsid w:val="00D73579"/>
    <w:rsid w:val="00D919DE"/>
    <w:rsid w:val="00DC4A13"/>
    <w:rsid w:val="00E242F3"/>
    <w:rsid w:val="00E26533"/>
    <w:rsid w:val="00EB4DBF"/>
    <w:rsid w:val="00F5517A"/>
    <w:rsid w:val="00F6332D"/>
    <w:rsid w:val="00F676CD"/>
    <w:rsid w:val="00F71BC1"/>
    <w:rsid w:val="00F86758"/>
    <w:rsid w:val="00FC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B8C7C"/>
  <w15:docId w15:val="{2F318848-2CF2-4AEA-B110-07BAC0DD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3C"/>
    <w:pPr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B5F"/>
  </w:style>
  <w:style w:type="paragraph" w:styleId="Footer">
    <w:name w:val="footer"/>
    <w:basedOn w:val="Normal"/>
    <w:link w:val="FooterChar"/>
    <w:uiPriority w:val="99"/>
    <w:unhideWhenUsed/>
    <w:rsid w:val="006C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B5F"/>
  </w:style>
  <w:style w:type="paragraph" w:styleId="BalloonText">
    <w:name w:val="Balloon Text"/>
    <w:basedOn w:val="Normal"/>
    <w:link w:val="BalloonTextChar"/>
    <w:uiPriority w:val="99"/>
    <w:semiHidden/>
    <w:unhideWhenUsed/>
    <w:rsid w:val="006C5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B5F"/>
    <w:rPr>
      <w:rFonts w:ascii="Tahoma" w:hAnsi="Tahoma" w:cs="Tahoma"/>
      <w:sz w:val="16"/>
      <w:szCs w:val="16"/>
    </w:rPr>
  </w:style>
  <w:style w:type="paragraph" w:customStyle="1" w:styleId="Snum">
    <w:name w:val="Sõnum"/>
    <w:autoRedefine/>
    <w:qFormat/>
    <w:rsid w:val="00F71BC1"/>
    <w:pPr>
      <w:tabs>
        <w:tab w:val="left" w:pos="567"/>
      </w:tabs>
      <w:spacing w:after="0" w:line="240" w:lineRule="auto"/>
      <w:ind w:left="-45"/>
      <w:jc w:val="both"/>
    </w:pPr>
    <w:rPr>
      <w:rFonts w:ascii="Times New Roman" w:eastAsia="SimSun" w:hAnsi="Times New Roman" w:cs="Times New Roman"/>
      <w:color w:val="000000" w:themeColor="text1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Siseministeerium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Sille Uusleer</dc:creator>
  <cp:lastModifiedBy>DELTA</cp:lastModifiedBy>
  <cp:revision>2</cp:revision>
  <dcterms:created xsi:type="dcterms:W3CDTF">2024-04-17T07:17:00Z</dcterms:created>
  <dcterms:modified xsi:type="dcterms:W3CDTF">2024-04-17T07:17:00Z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regNumber">
    <vt:lpwstr>{viit}</vt:lpwstr>
  </property>
  <property fmtid="{D5CDD505-2E9C-101B-9397-08002B2CF9AE}" pid="9" name="delta_regDateTime">
    <vt:lpwstr>{reg kpv}</vt:lpwstr>
  </property>
  <property fmtid="{D5CDD505-2E9C-101B-9397-08002B2CF9AE}" pid="10" name="delta_accessRestriction">
    <vt:lpwstr>{Juurdepääsupiirang}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recipientName.1">
    <vt:lpwstr>{Adressaat}</vt:lpwstr>
  </property>
  <property fmtid="{D5CDD505-2E9C-101B-9397-08002B2CF9AE}" pid="16" name="delta_recipientName.2">
    <vt:lpwstr>{Adressaat}</vt:lpwstr>
  </property>
  <property fmtid="{D5CDD505-2E9C-101B-9397-08002B2CF9AE}" pid="17" name="delta_recipientName.3">
    <vt:lpwstr>{Adressaat}</vt:lpwstr>
  </property>
  <property fmtid="{D5CDD505-2E9C-101B-9397-08002B2CF9AE}" pid="18" name="delta_recipientName.4">
    <vt:lpwstr>{Adressaat}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2">
    <vt:lpwstr>{Lisaadressaat}</vt:lpwstr>
  </property>
  <property fmtid="{D5CDD505-2E9C-101B-9397-08002B2CF9AE}" pid="21" name="delta_additionalRecipientName.3">
    <vt:lpwstr>{Lisaadressaat}</vt:lpwstr>
  </property>
  <property fmtid="{D5CDD505-2E9C-101B-9397-08002B2CF9AE}" pid="22" name="delta_additionalRecipientName.4">
    <vt:lpwstr>{Lisaadressaat}</vt:lpwstr>
  </property>
  <property fmtid="{D5CDD505-2E9C-101B-9397-08002B2CF9AE}" pid="23" name="delta_additionalRecipientName.5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additionalRecipientName.10">
    <vt:lpwstr>{Lisaadressaat}</vt:lpwstr>
  </property>
  <property fmtid="{D5CDD505-2E9C-101B-9397-08002B2CF9AE}" pid="29" name="delta_signerName">
    <vt:lpwstr>{Allkirjastaja nimi}</vt:lpwstr>
  </property>
  <property fmtid="{D5CDD505-2E9C-101B-9397-08002B2CF9AE}" pid="30" name="delta_signerJobTitle">
    <vt:lpwstr>{allkirjastaja ametinimetus}</vt:lpwstr>
  </property>
  <property fmtid="{D5CDD505-2E9C-101B-9397-08002B2CF9AE}" pid="31" name="delta_signerOrgStructUnit">
    <vt:lpwstr>{allkirjastaja struktuuriüksus}</vt:lpwstr>
  </property>
  <property fmtid="{D5CDD505-2E9C-101B-9397-08002B2CF9AE}" pid="32" name="delta_signerNameTwo">
    <vt:lpwstr>{Kaasalkirjastaja nimi}</vt:lpwstr>
  </property>
  <property fmtid="{D5CDD505-2E9C-101B-9397-08002B2CF9AE}" pid="33" name="delta_signerJobTitleTwo">
    <vt:lpwstr>{Kaasalkirjastaja ametinimetus}</vt:lpwstr>
  </property>
  <property fmtid="{D5CDD505-2E9C-101B-9397-08002B2CF9AE}" pid="34" name="delta_delivererName">
    <vt:lpwstr>{üleandja nimi}</vt:lpwstr>
  </property>
  <property fmtid="{D5CDD505-2E9C-101B-9397-08002B2CF9AE}" pid="35" name="delta_delivererJobTitle">
    <vt:lpwstr>{üleandja ametinimetus}</vt:lpwstr>
  </property>
  <property fmtid="{D5CDD505-2E9C-101B-9397-08002B2CF9AE}" pid="36" name="delta_delivererStructUnit">
    <vt:lpwstr>{üleandja struktuuriüksus}</vt:lpwstr>
  </property>
  <property fmtid="{D5CDD505-2E9C-101B-9397-08002B2CF9AE}" pid="37" name="delta_receiverName">
    <vt:lpwstr>{vastuvõtja nimi}</vt:lpwstr>
  </property>
  <property fmtid="{D5CDD505-2E9C-101B-9397-08002B2CF9AE}" pid="38" name="delta_receiverJobTitle">
    <vt:lpwstr>{vastuvõtja ametinimetus}</vt:lpwstr>
  </property>
  <property fmtid="{D5CDD505-2E9C-101B-9397-08002B2CF9AE}" pid="39" name="delta_receiverStructUnit">
    <vt:lpwstr>{vastuvõtja struktuuriüksus}</vt:lpwstr>
  </property>
  <property fmtid="{D5CDD505-2E9C-101B-9397-08002B2CF9AE}" pid="40" name="delta_rapporteur">
    <vt:lpwstr>{aruande esitaja}</vt:lpwstr>
  </property>
  <property fmtid="{D5CDD505-2E9C-101B-9397-08002B2CF9AE}" pid="41" name="delta_responsibleName">
    <vt:lpwstr>{peatäitja nimi}</vt:lpwstr>
  </property>
  <property fmtid="{D5CDD505-2E9C-101B-9397-08002B2CF9AE}" pid="42" name="delta_coResponsibles">
    <vt:lpwstr>{lisatäitja}</vt:lpwstr>
  </property>
  <property fmtid="{D5CDD505-2E9C-101B-9397-08002B2CF9AE}" pid="43" name="delta_responsibleStructUnit">
    <vt:lpwstr>{peatäitja struktuuriüksus}</vt:lpwstr>
  </property>
  <property fmtid="{D5CDD505-2E9C-101B-9397-08002B2CF9AE}" pid="44" name="delta_DueDate">
    <vt:lpwstr>{tähtaeg}</vt:lpwstr>
  </property>
  <property fmtid="{D5CDD505-2E9C-101B-9397-08002B2CF9AE}" pid="45" name="delta_responsibleOrganization">
    <vt:lpwstr>{peatäitja asutuse nimetus}</vt:lpwstr>
  </property>
  <property fmtid="{D5CDD505-2E9C-101B-9397-08002B2CF9AE}" pid="46" name="delta_givenOutToLivence">
    <vt:lpwstr>{välja antud}</vt:lpwstr>
  </property>
  <property fmtid="{D5CDD505-2E9C-101B-9397-08002B2CF9AE}" pid="47" name="delta_senderRegNumber">
    <vt:lpwstr>{saatja reg nr}</vt:lpwstr>
  </property>
  <property fmtid="{D5CDD505-2E9C-101B-9397-08002B2CF9AE}" pid="48" name="delta_senderRegDate">
    <vt:lpwstr>{saatja reg kpv}</vt:lpwstr>
  </property>
</Properties>
</file>